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94678B" w:rsidRDefault="00367E8C" w:rsidP="00367E8C">
      <w:pPr>
        <w:tabs>
          <w:tab w:val="left" w:pos="1995"/>
        </w:tabs>
      </w:pPr>
      <w:r>
        <w:tab/>
      </w:r>
    </w:p>
    <w:p w:rsidR="00AD6A93" w:rsidRDefault="00E22AF2" w:rsidP="00E22AF2">
      <w:pPr>
        <w:tabs>
          <w:tab w:val="left" w:pos="795"/>
          <w:tab w:val="center" w:pos="4818"/>
        </w:tabs>
        <w:jc w:val="center"/>
        <w:rPr>
          <w:b/>
          <w:sz w:val="28"/>
          <w:szCs w:val="28"/>
        </w:rPr>
      </w:pPr>
      <w:r w:rsidRPr="00DF4774">
        <w:rPr>
          <w:b/>
          <w:sz w:val="28"/>
          <w:szCs w:val="28"/>
        </w:rPr>
        <w:t>Об утверждении критериев приоритетности</w:t>
      </w:r>
    </w:p>
    <w:p w:rsidR="00AD6A93" w:rsidRDefault="00E22AF2" w:rsidP="00E22AF2">
      <w:pPr>
        <w:tabs>
          <w:tab w:val="left" w:pos="795"/>
          <w:tab w:val="center" w:pos="4818"/>
        </w:tabs>
        <w:jc w:val="center"/>
        <w:rPr>
          <w:b/>
          <w:sz w:val="28"/>
          <w:szCs w:val="28"/>
        </w:rPr>
      </w:pPr>
      <w:r w:rsidRPr="00DF4774">
        <w:rPr>
          <w:b/>
          <w:sz w:val="28"/>
          <w:szCs w:val="28"/>
        </w:rPr>
        <w:t>проектов</w:t>
      </w:r>
      <w:r w:rsidR="00AD6A93">
        <w:rPr>
          <w:b/>
          <w:sz w:val="28"/>
          <w:szCs w:val="28"/>
        </w:rPr>
        <w:t xml:space="preserve"> </w:t>
      </w:r>
      <w:r w:rsidR="00DD735C">
        <w:rPr>
          <w:b/>
          <w:sz w:val="28"/>
          <w:szCs w:val="28"/>
        </w:rPr>
        <w:t>п</w:t>
      </w:r>
      <w:r w:rsidRPr="00DF4774">
        <w:rPr>
          <w:b/>
          <w:sz w:val="28"/>
          <w:szCs w:val="28"/>
        </w:rPr>
        <w:t>о строительству</w:t>
      </w:r>
      <w:r w:rsidR="00DD735C">
        <w:rPr>
          <w:b/>
          <w:sz w:val="28"/>
          <w:szCs w:val="28"/>
        </w:rPr>
        <w:t xml:space="preserve">, </w:t>
      </w:r>
      <w:r w:rsidRPr="00DF4774">
        <w:rPr>
          <w:b/>
          <w:sz w:val="28"/>
          <w:szCs w:val="28"/>
        </w:rPr>
        <w:t>реконструкции</w:t>
      </w:r>
      <w:r w:rsidR="00DD735C">
        <w:rPr>
          <w:b/>
          <w:sz w:val="28"/>
          <w:szCs w:val="28"/>
        </w:rPr>
        <w:t>,</w:t>
      </w:r>
    </w:p>
    <w:p w:rsidR="00E22AF2" w:rsidRPr="00DF4774" w:rsidRDefault="00E22AF2" w:rsidP="00E22AF2">
      <w:pPr>
        <w:tabs>
          <w:tab w:val="left" w:pos="795"/>
          <w:tab w:val="center" w:pos="4818"/>
        </w:tabs>
        <w:jc w:val="center"/>
        <w:rPr>
          <w:rFonts w:eastAsia="Calibri"/>
          <w:b/>
          <w:sz w:val="28"/>
          <w:szCs w:val="28"/>
        </w:rPr>
      </w:pPr>
      <w:r w:rsidRPr="00DF4774">
        <w:rPr>
          <w:b/>
          <w:sz w:val="28"/>
          <w:szCs w:val="28"/>
        </w:rPr>
        <w:t>капитальному и</w:t>
      </w:r>
      <w:r w:rsidR="00AD6A93">
        <w:rPr>
          <w:b/>
          <w:sz w:val="28"/>
          <w:szCs w:val="28"/>
        </w:rPr>
        <w:t xml:space="preserve"> </w:t>
      </w:r>
      <w:r w:rsidRPr="00DF4774">
        <w:rPr>
          <w:b/>
          <w:sz w:val="28"/>
          <w:szCs w:val="28"/>
        </w:rPr>
        <w:t>среднему ремонту автомобильных дорог</w:t>
      </w:r>
    </w:p>
    <w:p w:rsidR="00E22AF2" w:rsidRDefault="00E22AF2" w:rsidP="00E22AF2">
      <w:pPr>
        <w:jc w:val="center"/>
        <w:rPr>
          <w:rFonts w:eastAsia="Calibri"/>
          <w:sz w:val="28"/>
          <w:szCs w:val="28"/>
        </w:rPr>
      </w:pPr>
    </w:p>
    <w:p w:rsidR="00E22AF2" w:rsidRDefault="00E22AF2" w:rsidP="00E22AF2">
      <w:pPr>
        <w:jc w:val="center"/>
        <w:rPr>
          <w:rFonts w:eastAsia="Calibri"/>
          <w:sz w:val="28"/>
          <w:szCs w:val="28"/>
        </w:rPr>
      </w:pPr>
    </w:p>
    <w:p w:rsidR="00E22AF2" w:rsidRDefault="00034AB2" w:rsidP="00E22AF2">
      <w:pPr>
        <w:ind w:firstLine="720"/>
        <w:jc w:val="both"/>
        <w:rPr>
          <w:color w:val="000000"/>
          <w:sz w:val="28"/>
          <w:szCs w:val="27"/>
        </w:rPr>
      </w:pPr>
      <w:proofErr w:type="gramStart"/>
      <w:r>
        <w:rPr>
          <w:color w:val="000000"/>
          <w:spacing w:val="2"/>
          <w:sz w:val="28"/>
          <w:szCs w:val="28"/>
        </w:rPr>
        <w:t xml:space="preserve">В </w:t>
      </w:r>
      <w:r w:rsidRPr="001F79BF">
        <w:rPr>
          <w:color w:val="000000"/>
          <w:spacing w:val="2"/>
          <w:sz w:val="28"/>
          <w:szCs w:val="28"/>
        </w:rPr>
        <w:t>соответствии</w:t>
      </w:r>
      <w:r>
        <w:rPr>
          <w:color w:val="000000"/>
          <w:spacing w:val="2"/>
          <w:sz w:val="28"/>
          <w:szCs w:val="28"/>
        </w:rPr>
        <w:t xml:space="preserve"> </w:t>
      </w:r>
      <w:r w:rsidRPr="001F79BF"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 xml:space="preserve"> подпунктом 485-1) пункта 15</w:t>
      </w:r>
      <w:r w:rsidR="00AD6A93">
        <w:rPr>
          <w:color w:val="000000"/>
          <w:spacing w:val="2"/>
          <w:sz w:val="28"/>
          <w:szCs w:val="28"/>
        </w:rPr>
        <w:t xml:space="preserve"> Положения о Министерстве индустрии и инфраструктурного развития Республики Казахстан, утвержденного </w:t>
      </w:r>
      <w:r w:rsidR="00AD6A93">
        <w:rPr>
          <w:sz w:val="28"/>
          <w:szCs w:val="28"/>
          <w:lang w:val="kk-KZ"/>
        </w:rPr>
        <w:t>п</w:t>
      </w:r>
      <w:proofErr w:type="spellStart"/>
      <w:r w:rsidR="00AD6A93" w:rsidRPr="001F79BF">
        <w:rPr>
          <w:sz w:val="28"/>
          <w:szCs w:val="28"/>
        </w:rPr>
        <w:t>остановлени</w:t>
      </w:r>
      <w:r w:rsidR="00AD6A93">
        <w:rPr>
          <w:sz w:val="28"/>
          <w:szCs w:val="28"/>
        </w:rPr>
        <w:t>ем</w:t>
      </w:r>
      <w:proofErr w:type="spellEnd"/>
      <w:r>
        <w:rPr>
          <w:sz w:val="28"/>
          <w:szCs w:val="28"/>
        </w:rPr>
        <w:t xml:space="preserve"> </w:t>
      </w:r>
      <w:r w:rsidRPr="001F79BF">
        <w:rPr>
          <w:sz w:val="28"/>
          <w:szCs w:val="28"/>
        </w:rPr>
        <w:t>Правительства Республики Казахстан от 29 декабря 2018 года</w:t>
      </w:r>
      <w:r w:rsidR="00AD6A93">
        <w:rPr>
          <w:sz w:val="28"/>
          <w:szCs w:val="28"/>
        </w:rPr>
        <w:t xml:space="preserve"> </w:t>
      </w:r>
      <w:r w:rsidRPr="001F79BF">
        <w:rPr>
          <w:sz w:val="28"/>
          <w:szCs w:val="28"/>
        </w:rPr>
        <w:t>№</w:t>
      </w:r>
      <w:r w:rsidR="00AD6A93">
        <w:rPr>
          <w:sz w:val="28"/>
          <w:szCs w:val="28"/>
        </w:rPr>
        <w:t xml:space="preserve"> </w:t>
      </w:r>
      <w:r w:rsidRPr="001F79BF">
        <w:rPr>
          <w:sz w:val="28"/>
          <w:szCs w:val="28"/>
        </w:rPr>
        <w:t>936</w:t>
      </w:r>
      <w:r>
        <w:rPr>
          <w:sz w:val="28"/>
          <w:szCs w:val="28"/>
          <w:lang w:val="kk-KZ"/>
        </w:rPr>
        <w:t xml:space="preserve"> «</w:t>
      </w:r>
      <w:r w:rsidRPr="001F79BF">
        <w:rPr>
          <w:sz w:val="28"/>
          <w:szCs w:val="28"/>
        </w:rPr>
        <w:t>О некоторых вопросах Министерства индустрии и инфраструктурного развития Республики Казахстан и внесении изменений и дополнений в некоторые решения Правительства Республики Казахстан</w:t>
      </w:r>
      <w:r>
        <w:rPr>
          <w:sz w:val="28"/>
          <w:szCs w:val="28"/>
          <w:lang w:val="kk-KZ"/>
        </w:rPr>
        <w:t xml:space="preserve">» </w:t>
      </w:r>
      <w:r w:rsidR="00E22AF2" w:rsidRPr="007E37B9">
        <w:rPr>
          <w:b/>
          <w:color w:val="000000"/>
          <w:sz w:val="28"/>
          <w:szCs w:val="27"/>
        </w:rPr>
        <w:t>ПРИКАЗЫВАЮ</w:t>
      </w:r>
      <w:r w:rsidR="00E22AF2" w:rsidRPr="007E37B9">
        <w:rPr>
          <w:color w:val="000000"/>
          <w:sz w:val="28"/>
          <w:szCs w:val="27"/>
        </w:rPr>
        <w:t>:</w:t>
      </w:r>
      <w:proofErr w:type="gramEnd"/>
    </w:p>
    <w:p w:rsidR="00E22AF2" w:rsidRDefault="00E22AF2" w:rsidP="00E22AF2">
      <w:pPr>
        <w:ind w:firstLine="709"/>
        <w:jc w:val="both"/>
        <w:rPr>
          <w:color w:val="000000"/>
          <w:sz w:val="28"/>
          <w:szCs w:val="28"/>
        </w:rPr>
      </w:pPr>
      <w:r w:rsidRPr="007E37B9">
        <w:rPr>
          <w:color w:val="000000"/>
          <w:sz w:val="28"/>
          <w:szCs w:val="28"/>
        </w:rPr>
        <w:t>1. Утвердить</w:t>
      </w:r>
      <w:r>
        <w:rPr>
          <w:color w:val="000000"/>
          <w:sz w:val="28"/>
          <w:szCs w:val="28"/>
        </w:rPr>
        <w:t xml:space="preserve"> </w:t>
      </w:r>
      <w:r w:rsidRPr="00791830">
        <w:rPr>
          <w:sz w:val="28"/>
          <w:szCs w:val="28"/>
        </w:rPr>
        <w:t>критери</w:t>
      </w:r>
      <w:r>
        <w:rPr>
          <w:sz w:val="28"/>
          <w:szCs w:val="28"/>
        </w:rPr>
        <w:t xml:space="preserve">и </w:t>
      </w:r>
      <w:r w:rsidRPr="00791830">
        <w:rPr>
          <w:sz w:val="28"/>
          <w:szCs w:val="28"/>
        </w:rPr>
        <w:t>приоритетности проектов по строительству, реконструкции,</w:t>
      </w:r>
      <w:r w:rsidR="00DD735C">
        <w:rPr>
          <w:sz w:val="28"/>
          <w:szCs w:val="28"/>
        </w:rPr>
        <w:t xml:space="preserve"> </w:t>
      </w:r>
      <w:r w:rsidRPr="00791830">
        <w:rPr>
          <w:sz w:val="28"/>
          <w:szCs w:val="28"/>
        </w:rPr>
        <w:t>капитальному и среднему ремонту автомобильных дорог</w:t>
      </w:r>
      <w:r w:rsidRPr="007866F4">
        <w:rPr>
          <w:color w:val="000000"/>
          <w:sz w:val="28"/>
          <w:szCs w:val="28"/>
          <w:lang w:val="kk-KZ"/>
        </w:rPr>
        <w:t>,</w:t>
      </w:r>
      <w:r>
        <w:rPr>
          <w:color w:val="000000"/>
          <w:sz w:val="28"/>
          <w:szCs w:val="28"/>
          <w:lang w:val="kk-KZ"/>
        </w:rPr>
        <w:t xml:space="preserve"> согласно приложению к настоящему приказу</w:t>
      </w:r>
      <w:r w:rsidRPr="007E37B9">
        <w:rPr>
          <w:color w:val="000000"/>
          <w:sz w:val="28"/>
          <w:szCs w:val="28"/>
        </w:rPr>
        <w:t>.</w:t>
      </w:r>
    </w:p>
    <w:p w:rsidR="00E22AF2" w:rsidRDefault="00E22AF2" w:rsidP="00E22AF2">
      <w:pPr>
        <w:ind w:firstLine="709"/>
        <w:jc w:val="both"/>
        <w:rPr>
          <w:color w:val="000000"/>
          <w:sz w:val="28"/>
          <w:szCs w:val="28"/>
        </w:rPr>
      </w:pPr>
      <w:r w:rsidRPr="007E37B9">
        <w:rPr>
          <w:color w:val="000000"/>
          <w:sz w:val="28"/>
          <w:szCs w:val="28"/>
        </w:rPr>
        <w:t>2. Комитету автомобильных дорог Министерства индустрии и инфраструктурного развития Республики Казахстан в установленном законодательном порядке обеспечить:</w:t>
      </w:r>
    </w:p>
    <w:p w:rsidR="00E22AF2" w:rsidRDefault="00E22AF2" w:rsidP="00E22AF2">
      <w:pPr>
        <w:ind w:firstLine="708"/>
        <w:jc w:val="both"/>
        <w:rPr>
          <w:color w:val="000000"/>
          <w:sz w:val="28"/>
          <w:szCs w:val="28"/>
        </w:rPr>
      </w:pPr>
      <w:r w:rsidRPr="007E37B9">
        <w:rPr>
          <w:color w:val="000000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E22AF2" w:rsidRDefault="00E22AF2" w:rsidP="00E22AF2">
      <w:pPr>
        <w:ind w:firstLine="708"/>
        <w:jc w:val="both"/>
        <w:rPr>
          <w:color w:val="000000"/>
          <w:sz w:val="28"/>
          <w:szCs w:val="28"/>
        </w:rPr>
      </w:pPr>
      <w:r w:rsidRPr="007E37B9">
        <w:rPr>
          <w:color w:val="000000"/>
          <w:sz w:val="28"/>
          <w:szCs w:val="28"/>
        </w:rPr>
        <w:t xml:space="preserve">2) размещение настоящего приказа на </w:t>
      </w:r>
      <w:proofErr w:type="spellStart"/>
      <w:r w:rsidRPr="007E37B9">
        <w:rPr>
          <w:color w:val="000000"/>
          <w:sz w:val="28"/>
          <w:szCs w:val="28"/>
        </w:rPr>
        <w:t>интернет-ресурсе</w:t>
      </w:r>
      <w:proofErr w:type="spellEnd"/>
      <w:r w:rsidRPr="007E37B9">
        <w:rPr>
          <w:color w:val="000000"/>
          <w:sz w:val="28"/>
          <w:szCs w:val="28"/>
        </w:rPr>
        <w:t xml:space="preserve"> Министерства индустрии и инфраструктурного развития Республики Казахстан.</w:t>
      </w:r>
    </w:p>
    <w:p w:rsidR="00E22AF2" w:rsidRDefault="00E22AF2" w:rsidP="00E22AF2">
      <w:pPr>
        <w:ind w:firstLine="708"/>
        <w:jc w:val="both"/>
        <w:rPr>
          <w:color w:val="000000"/>
          <w:sz w:val="28"/>
          <w:szCs w:val="28"/>
        </w:rPr>
      </w:pPr>
      <w:r w:rsidRPr="007E37B9">
        <w:rPr>
          <w:color w:val="000000"/>
          <w:sz w:val="28"/>
          <w:szCs w:val="28"/>
        </w:rPr>
        <w:t xml:space="preserve">3. Контроль за исполнением настоящего приказа возложить </w:t>
      </w:r>
      <w:proofErr w:type="gramStart"/>
      <w:r w:rsidRPr="007E37B9">
        <w:rPr>
          <w:color w:val="000000"/>
          <w:sz w:val="28"/>
          <w:szCs w:val="28"/>
        </w:rPr>
        <w:t>на</w:t>
      </w:r>
      <w:proofErr w:type="gramEnd"/>
      <w:r w:rsidRPr="007E37B9">
        <w:rPr>
          <w:color w:val="000000"/>
          <w:sz w:val="28"/>
          <w:szCs w:val="28"/>
        </w:rPr>
        <w:t xml:space="preserve"> </w:t>
      </w:r>
      <w:proofErr w:type="gramStart"/>
      <w:r w:rsidRPr="007E37B9">
        <w:rPr>
          <w:color w:val="000000"/>
          <w:sz w:val="28"/>
          <w:szCs w:val="28"/>
        </w:rPr>
        <w:t>курирующего</w:t>
      </w:r>
      <w:proofErr w:type="gramEnd"/>
      <w:r w:rsidRPr="007E37B9">
        <w:rPr>
          <w:color w:val="000000"/>
          <w:sz w:val="28"/>
          <w:szCs w:val="28"/>
        </w:rPr>
        <w:t xml:space="preserve"> вице-министра индустрии и инфраструктурного развития Республики Казахстан.</w:t>
      </w:r>
    </w:p>
    <w:p w:rsidR="00E22AF2" w:rsidRDefault="00E22AF2" w:rsidP="00E22AF2">
      <w:pPr>
        <w:ind w:firstLine="708"/>
        <w:jc w:val="both"/>
        <w:rPr>
          <w:color w:val="000000"/>
          <w:sz w:val="28"/>
          <w:szCs w:val="28"/>
        </w:rPr>
      </w:pPr>
      <w:r w:rsidRPr="007E37B9">
        <w:rPr>
          <w:color w:val="000000"/>
          <w:sz w:val="28"/>
          <w:szCs w:val="28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E22AF2" w:rsidRDefault="00E22AF2" w:rsidP="00E22AF2">
      <w:pPr>
        <w:tabs>
          <w:tab w:val="left" w:pos="1560"/>
        </w:tabs>
        <w:jc w:val="both"/>
        <w:rPr>
          <w:color w:val="000000"/>
          <w:sz w:val="28"/>
          <w:szCs w:val="28"/>
        </w:rPr>
      </w:pPr>
    </w:p>
    <w:p w:rsidR="00E22AF2" w:rsidRDefault="00E22AF2" w:rsidP="00E22AF2">
      <w:pPr>
        <w:tabs>
          <w:tab w:val="left" w:pos="1560"/>
        </w:tabs>
        <w:jc w:val="both"/>
        <w:rPr>
          <w:b/>
          <w:sz w:val="28"/>
        </w:rPr>
      </w:pPr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4394"/>
        <w:gridCol w:w="2126"/>
        <w:gridCol w:w="2694"/>
      </w:tblGrid>
      <w:tr w:rsidR="00E22AF2" w:rsidTr="00151BB1">
        <w:tc>
          <w:tcPr>
            <w:tcW w:w="4394" w:type="dxa"/>
            <w:shd w:val="clear" w:color="auto" w:fill="auto"/>
            <w:hideMark/>
          </w:tcPr>
          <w:p w:rsidR="00E22AF2" w:rsidRPr="003D462B" w:rsidRDefault="00E22AF2" w:rsidP="00151BB1">
            <w:pPr>
              <w:rPr>
                <w:b/>
                <w:sz w:val="28"/>
                <w:szCs w:val="28"/>
              </w:rPr>
            </w:pPr>
            <w:r w:rsidRPr="003D462B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  <w:shd w:val="clear" w:color="auto" w:fill="auto"/>
          </w:tcPr>
          <w:p w:rsidR="00E22AF2" w:rsidRPr="003D462B" w:rsidRDefault="00E22AF2" w:rsidP="00151BB1">
            <w:pPr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E22AF2" w:rsidRPr="003D462B" w:rsidRDefault="00E22AF2" w:rsidP="00151BB1">
            <w:pPr>
              <w:rPr>
                <w:b/>
                <w:sz w:val="28"/>
                <w:szCs w:val="28"/>
              </w:rPr>
            </w:pPr>
            <w:r w:rsidRPr="003D462B">
              <w:rPr>
                <w:b/>
                <w:sz w:val="28"/>
                <w:szCs w:val="28"/>
              </w:rPr>
              <w:t>ФИО</w:t>
            </w:r>
          </w:p>
        </w:tc>
      </w:tr>
    </w:tbl>
    <w:p w:rsidR="00E22AF2" w:rsidRDefault="00E22AF2" w:rsidP="00E22AF2">
      <w:pPr>
        <w:ind w:firstLine="851"/>
        <w:rPr>
          <w:sz w:val="28"/>
          <w:szCs w:val="28"/>
        </w:rPr>
      </w:pPr>
    </w:p>
    <w:p w:rsidR="00E22AF2" w:rsidRDefault="00E22AF2" w:rsidP="00E22AF2">
      <w:pPr>
        <w:ind w:firstLine="851"/>
        <w:rPr>
          <w:sz w:val="28"/>
          <w:szCs w:val="28"/>
        </w:rPr>
      </w:pPr>
    </w:p>
    <w:p w:rsidR="00DD735C" w:rsidRDefault="00DD735C" w:rsidP="00E22AF2">
      <w:pPr>
        <w:rPr>
          <w:sz w:val="28"/>
          <w:szCs w:val="28"/>
        </w:rPr>
      </w:pPr>
    </w:p>
    <w:p w:rsidR="00034AB2" w:rsidRDefault="00034AB2" w:rsidP="00E22AF2">
      <w:pPr>
        <w:rPr>
          <w:sz w:val="28"/>
          <w:szCs w:val="28"/>
        </w:rPr>
      </w:pPr>
    </w:p>
    <w:p w:rsidR="00E22AF2" w:rsidRDefault="00E22AF2" w:rsidP="00E22AF2">
      <w:pPr>
        <w:rPr>
          <w:sz w:val="28"/>
          <w:szCs w:val="28"/>
        </w:rPr>
      </w:pPr>
      <w:r w:rsidRPr="007E37B9">
        <w:rPr>
          <w:sz w:val="28"/>
          <w:szCs w:val="28"/>
        </w:rPr>
        <w:lastRenderedPageBreak/>
        <w:t>«СОГЛАСОВАН»</w:t>
      </w:r>
    </w:p>
    <w:p w:rsidR="00E22AF2" w:rsidRDefault="00E22AF2" w:rsidP="00E22AF2">
      <w:pPr>
        <w:rPr>
          <w:sz w:val="28"/>
          <w:szCs w:val="28"/>
        </w:rPr>
      </w:pPr>
      <w:r w:rsidRPr="007E37B9">
        <w:rPr>
          <w:sz w:val="28"/>
          <w:szCs w:val="28"/>
        </w:rPr>
        <w:t xml:space="preserve">Министерство </w:t>
      </w:r>
    </w:p>
    <w:p w:rsidR="00E22AF2" w:rsidRDefault="00E22AF2" w:rsidP="00E22AF2">
      <w:pPr>
        <w:rPr>
          <w:sz w:val="28"/>
          <w:szCs w:val="28"/>
        </w:rPr>
      </w:pPr>
      <w:r>
        <w:rPr>
          <w:sz w:val="28"/>
          <w:szCs w:val="28"/>
        </w:rPr>
        <w:t>финансов</w:t>
      </w:r>
      <w:r w:rsidRPr="007E37B9">
        <w:rPr>
          <w:sz w:val="28"/>
          <w:szCs w:val="28"/>
        </w:rPr>
        <w:t xml:space="preserve"> </w:t>
      </w:r>
    </w:p>
    <w:p w:rsidR="00E22AF2" w:rsidRDefault="00E22AF2" w:rsidP="00E22AF2">
      <w:pPr>
        <w:rPr>
          <w:sz w:val="28"/>
          <w:szCs w:val="28"/>
        </w:rPr>
      </w:pPr>
      <w:r w:rsidRPr="007E37B9">
        <w:rPr>
          <w:sz w:val="28"/>
          <w:szCs w:val="28"/>
        </w:rPr>
        <w:t>Республики Казахстан</w:t>
      </w:r>
    </w:p>
    <w:p w:rsidR="00E22AF2" w:rsidRDefault="00E22AF2" w:rsidP="00E22AF2">
      <w:pPr>
        <w:rPr>
          <w:sz w:val="28"/>
          <w:szCs w:val="28"/>
        </w:rPr>
      </w:pPr>
    </w:p>
    <w:p w:rsidR="00E22AF2" w:rsidRDefault="00E22AF2" w:rsidP="00E22AF2">
      <w:pPr>
        <w:ind w:firstLine="851"/>
        <w:rPr>
          <w:sz w:val="28"/>
          <w:szCs w:val="28"/>
        </w:rPr>
      </w:pPr>
    </w:p>
    <w:p w:rsidR="00E22AF2" w:rsidRDefault="00E22AF2" w:rsidP="00E22AF2">
      <w:pPr>
        <w:rPr>
          <w:sz w:val="28"/>
          <w:szCs w:val="28"/>
        </w:rPr>
      </w:pPr>
      <w:r w:rsidRPr="007E37B9">
        <w:rPr>
          <w:sz w:val="28"/>
          <w:szCs w:val="28"/>
        </w:rPr>
        <w:t>«СОГЛАСОВАН»</w:t>
      </w:r>
    </w:p>
    <w:p w:rsidR="00E22AF2" w:rsidRDefault="00E22AF2" w:rsidP="00E22AF2">
      <w:pPr>
        <w:rPr>
          <w:sz w:val="28"/>
          <w:szCs w:val="28"/>
        </w:rPr>
      </w:pPr>
      <w:r w:rsidRPr="007E37B9">
        <w:rPr>
          <w:sz w:val="28"/>
          <w:szCs w:val="28"/>
        </w:rPr>
        <w:t xml:space="preserve">Министерство </w:t>
      </w:r>
      <w:r>
        <w:rPr>
          <w:sz w:val="28"/>
          <w:szCs w:val="28"/>
        </w:rPr>
        <w:t>национальной экономики</w:t>
      </w:r>
      <w:r w:rsidRPr="007E37B9">
        <w:rPr>
          <w:sz w:val="28"/>
          <w:szCs w:val="28"/>
        </w:rPr>
        <w:t xml:space="preserve"> </w:t>
      </w:r>
    </w:p>
    <w:p w:rsidR="00E22AF2" w:rsidRPr="00DF4774" w:rsidRDefault="00E22AF2" w:rsidP="00E22AF2">
      <w:pPr>
        <w:rPr>
          <w:sz w:val="28"/>
          <w:szCs w:val="28"/>
        </w:rPr>
      </w:pPr>
      <w:r w:rsidRPr="007E37B9">
        <w:rPr>
          <w:sz w:val="28"/>
          <w:szCs w:val="28"/>
        </w:rPr>
        <w:t>Республики Казахстан</w:t>
      </w:r>
    </w:p>
    <w:p w:rsidR="0094678B" w:rsidRPr="00934587" w:rsidRDefault="0094678B" w:rsidP="00934587"/>
    <w:sectPr w:rsidR="0094678B" w:rsidRPr="00934587" w:rsidSect="00E22A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2BC" w:rsidRDefault="00E872BC">
      <w:r>
        <w:separator/>
      </w:r>
    </w:p>
  </w:endnote>
  <w:endnote w:type="continuationSeparator" w:id="0">
    <w:p w:rsidR="00E872BC" w:rsidRDefault="00E87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E8C" w:rsidRDefault="00367E8C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E8C" w:rsidRDefault="00367E8C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E8C" w:rsidRDefault="00367E8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2BC" w:rsidRDefault="00E872BC">
      <w:r>
        <w:separator/>
      </w:r>
    </w:p>
  </w:footnote>
  <w:footnote w:type="continuationSeparator" w:id="0">
    <w:p w:rsidR="00E872BC" w:rsidRDefault="00E87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67E8C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4B400D" w:rsidRPr="00D100F6" w:rsidRDefault="00E22AF2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E22AF2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9776" behindDoc="1" locked="0" layoutInCell="1" allowOverlap="1" wp14:anchorId="13584040" wp14:editId="3BA59943">
                <wp:simplePos x="0" y="0"/>
                <wp:positionH relativeFrom="page">
                  <wp:posOffset>65405</wp:posOffset>
                </wp:positionH>
                <wp:positionV relativeFrom="paragraph">
                  <wp:posOffset>-144780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63" w:type="dxa"/>
          <w:shd w:val="clear" w:color="auto" w:fill="auto"/>
        </w:tcPr>
        <w:p w:rsidR="00E22AF2" w:rsidRPr="00381620" w:rsidRDefault="00E22AF2" w:rsidP="00E22AF2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bookmarkStart w:id="0" w:name="_GoBack"/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E22AF2" w:rsidRPr="00381620" w:rsidRDefault="00E22AF2" w:rsidP="00E22AF2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E22AF2" w:rsidRPr="00381620" w:rsidRDefault="00E22AF2" w:rsidP="00E22AF2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4B400D" w:rsidRPr="00D100F6" w:rsidRDefault="00E22AF2" w:rsidP="00E22AF2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  <w:bookmarkEnd w:id="0"/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5AF57A27" wp14:editId="165C09B4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34AB2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67E8C"/>
    <w:rsid w:val="00386737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C14F1"/>
    <w:rsid w:val="005D184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313C1"/>
    <w:rsid w:val="008436CA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AD6A93"/>
    <w:rsid w:val="00B0298F"/>
    <w:rsid w:val="00B86340"/>
    <w:rsid w:val="00BD42EA"/>
    <w:rsid w:val="00BE3CFA"/>
    <w:rsid w:val="00BE78CA"/>
    <w:rsid w:val="00BF190E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A79A3"/>
    <w:rsid w:val="00DD735C"/>
    <w:rsid w:val="00E15847"/>
    <w:rsid w:val="00E22AF2"/>
    <w:rsid w:val="00E43190"/>
    <w:rsid w:val="00E57A5B"/>
    <w:rsid w:val="00E8227B"/>
    <w:rsid w:val="00E866E0"/>
    <w:rsid w:val="00E872BC"/>
    <w:rsid w:val="00E95F2D"/>
    <w:rsid w:val="00EB54A3"/>
    <w:rsid w:val="00EC176E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AD6A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E22AF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E22AF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AD6A9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AD6A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E22AF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E22AF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AD6A9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Алия Жусупбекова</cp:lastModifiedBy>
  <cp:revision>6</cp:revision>
  <dcterms:created xsi:type="dcterms:W3CDTF">2023-07-05T04:00:00Z</dcterms:created>
  <dcterms:modified xsi:type="dcterms:W3CDTF">2023-07-11T09:56:00Z</dcterms:modified>
</cp:coreProperties>
</file>